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272CEEC2" w:rsidR="00D560DC" w:rsidRPr="00834DFA" w:rsidRDefault="00927BC9" w:rsidP="00834DFA">
      <w:pPr>
        <w:pStyle w:val="Title"/>
        <w:rPr>
          <w:rFonts w:ascii="Microsoft YaHei" w:eastAsia="Microsoft YaHei" w:hAnsi="Microsoft YaHei"/>
          <w:sz w:val="40"/>
          <w:szCs w:val="40"/>
        </w:rPr>
      </w:pPr>
      <w:sdt>
        <w:sdtPr>
          <w:rPr>
            <w:rFonts w:ascii="Microsoft YaHei" w:eastAsia="Microsoft YaHei" w:hAnsi="Microsoft YaHei"/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34DFA" w:rsidRPr="00834DFA">
            <w:rPr>
              <w:rFonts w:ascii="Microsoft YaHei" w:eastAsia="Microsoft YaHei" w:hAnsi="Microsoft YaHei" w:hint="eastAsia"/>
              <w:color w:val="auto"/>
              <w:sz w:val="40"/>
              <w:szCs w:val="40"/>
            </w:rPr>
            <w:t>免费数字化精神健康服务支持你走过人生顺逆起落</w:t>
          </w:r>
        </w:sdtContent>
      </w:sdt>
      <w:r w:rsidR="00D97E58" w:rsidRPr="00834DFA">
        <w:rPr>
          <w:rFonts w:ascii="Microsoft YaHei" w:eastAsia="Microsoft YaHei" w:hAnsi="Microsoft YaHei"/>
          <w:color w:val="auto"/>
          <w:sz w:val="40"/>
          <w:szCs w:val="40"/>
        </w:rPr>
        <w:t xml:space="preserve"> </w:t>
      </w:r>
    </w:p>
    <w:p w14:paraId="65091166" w14:textId="77777777" w:rsidR="00834DFA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当你情绪低落、感到焦虑、压力过大或不知所措时，Medicare精神卫生关怀服务（Medicare Mental Health Check In）能够为你提供支持，指导你应对生活中的挑战。</w:t>
      </w:r>
    </w:p>
    <w:p w14:paraId="593E2FBE" w14:textId="27ED74AF" w:rsidR="00D36BA2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你无需医生转诊或诊断，即可在线获得免费、保密并且是高质量的支持服务。</w:t>
      </w:r>
    </w:p>
    <w:p w14:paraId="41BA7EE4" w14:textId="13141245" w:rsidR="00D36BA2" w:rsidRPr="00834DFA" w:rsidRDefault="00834DFA" w:rsidP="00D36BA2">
      <w:pPr>
        <w:pStyle w:val="Heading1"/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/>
        </w:rPr>
        <w:t>Medicare精神卫生关怀服务如何帮助你</w:t>
      </w:r>
    </w:p>
    <w:p w14:paraId="5DA22C62" w14:textId="77777777" w:rsidR="00834DFA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Medicare精神卫生关怀服务专为正在疲于应对压力、焦虑和情绪低落等轻度心理健康挑战的人群而设。</w:t>
      </w:r>
    </w:p>
    <w:p w14:paraId="318D8764" w14:textId="77777777" w:rsidR="00834DFA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这项在线服务关注培养你的实用技能，为你提供可运用于日常生活的工具，帮助改善你的心理健康， 包括如何应对焦虑、改善睡眠，或提升情绪。</w:t>
      </w:r>
    </w:p>
    <w:p w14:paraId="5D1D84A4" w14:textId="1D8FCE5D" w:rsidR="00D36BA2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任何年满16岁并在澳大利亚居住的人都可以使用Medicare精神卫生关怀服务。即使你不是澳大利亚公民，也能获得支持。</w:t>
      </w:r>
    </w:p>
    <w:p w14:paraId="5076605E" w14:textId="240228D3" w:rsidR="00D36BA2" w:rsidRPr="00834DFA" w:rsidRDefault="00834DFA" w:rsidP="00834DFA">
      <w:pPr>
        <w:pStyle w:val="Heading1"/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免费在线和远程医疗服务支持你呵护心理健康</w:t>
      </w:r>
    </w:p>
    <w:p w14:paraId="4131F5CF" w14:textId="77777777" w:rsidR="00834DFA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Medicare精神卫生关怀服务以契合你的需求和目标的方式提供帮助。</w:t>
      </w:r>
    </w:p>
    <w:p w14:paraId="34AFD3E7" w14:textId="77777777" w:rsidR="00834DFA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你可以自主选择最适合自己情况的支持模式，也可以自行安排时间，仔细探索各种在线工具，或要求合格的精神卫生专业人员为你提供远程指导咨询。</w:t>
      </w:r>
    </w:p>
    <w:p w14:paraId="059D57DB" w14:textId="58610641" w:rsidR="00D36BA2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此外，正在寻求帮助的人，以及为他人的心理健康提供支持的家人、照顾者或任何其他人士还能找到很多有用的资源。</w:t>
      </w:r>
    </w:p>
    <w:p w14:paraId="00401CE4" w14:textId="05263868" w:rsidR="00D36BA2" w:rsidRPr="00834DFA" w:rsidRDefault="00834DFA" w:rsidP="00D36BA2">
      <w:pPr>
        <w:pStyle w:val="Heading1"/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/>
        </w:rPr>
        <w:t>掌握有助心理健康的日常实用技能</w:t>
      </w:r>
    </w:p>
    <w:p w14:paraId="52215BE7" w14:textId="53778C7F" w:rsidR="00834DFA" w:rsidRPr="00834DFA" w:rsidRDefault="00834DFA" w:rsidP="009F5C4C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获取更多信息或了解这项服务是否适合你的需求，致电1800 595 212（星期一至五，上午8:30至下午5:00，公共假日休息），联系Medicare精神卫生网络（Medicare Mental Health）查询，或浏览</w:t>
      </w:r>
      <w:hyperlink r:id="rId11" w:history="1">
        <w:r w:rsidR="009F5C4C" w:rsidRPr="009F5C4C">
          <w:rPr>
            <w:rStyle w:val="Hyperlink"/>
          </w:rPr>
          <w:t>mentalhealthcheckin.gov.au/other-languages</w:t>
        </w:r>
      </w:hyperlink>
      <w:r w:rsidR="009F5C4C" w:rsidRPr="009F5C4C">
        <w:t>.</w:t>
      </w:r>
    </w:p>
    <w:p w14:paraId="4E08F7E8" w14:textId="77777777" w:rsidR="00834DFA" w:rsidRPr="00834DFA" w:rsidRDefault="00834DFA" w:rsidP="00834DFA">
      <w:pPr>
        <w:rPr>
          <w:rFonts w:ascii="Microsoft YaHei" w:eastAsia="Microsoft YaHei" w:hAnsi="Microsoft YaHei"/>
        </w:rPr>
      </w:pPr>
    </w:p>
    <w:p w14:paraId="73BB12EC" w14:textId="77777777" w:rsidR="00834DFA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我们训练有素的专业人员将接听你的来电、倾听你述说、帮助评估你的需求，并将协助你决定这项服务是否适合你的情况。</w:t>
      </w:r>
    </w:p>
    <w:p w14:paraId="06F3435A" w14:textId="77777777" w:rsidR="00834DFA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如果你需要中文协助，可以首先致电131 450，联系全国翻译和口译服务（TIS National），然后要求转接我们。</w:t>
      </w:r>
    </w:p>
    <w:p w14:paraId="3D6B91BD" w14:textId="77777777" w:rsidR="00834DFA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即使这项服务不适合你的需求，我们也会将你转介给恰当的服务机构，确保你不需要重复讲述自己的经历。</w:t>
      </w:r>
    </w:p>
    <w:p w14:paraId="38FBFC9D" w14:textId="62C2C26B" w:rsidR="00D36BA2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当你致电联系我们时，可以要求口译员协助沟通。我们提供150多种语言口译服务，确保你能够使用自己最熟悉的语言交流。</w:t>
      </w:r>
    </w:p>
    <w:p w14:paraId="3616E2C3" w14:textId="4FA997D1" w:rsidR="00D36BA2" w:rsidRPr="00834DFA" w:rsidRDefault="00834DFA" w:rsidP="00D36BA2">
      <w:pPr>
        <w:pStyle w:val="Heading1"/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/>
        </w:rPr>
        <w:t>你的隐私和保密</w:t>
      </w:r>
    </w:p>
    <w:p w14:paraId="1C303D8A" w14:textId="77777777" w:rsidR="00834DFA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Medicare精神卫生关怀服务遵循严格的保密政策规定，并达到数字化精神健康服务全国安全及质量标准（National Safety and Quality Digital Mental Health Standards）的所有要求。</w:t>
      </w:r>
    </w:p>
    <w:p w14:paraId="6E1C832F" w14:textId="01B589A3" w:rsidR="00711992" w:rsidRPr="00834DFA" w:rsidRDefault="00834DFA" w:rsidP="00834DFA">
      <w:pPr>
        <w:rPr>
          <w:rFonts w:ascii="Microsoft YaHei" w:eastAsia="Microsoft YaHei" w:hAnsi="Microsoft YaHei"/>
        </w:rPr>
      </w:pPr>
      <w:r w:rsidRPr="00834DFA">
        <w:rPr>
          <w:rFonts w:ascii="Microsoft YaHei" w:eastAsia="Microsoft YaHei" w:hAnsi="Microsoft YaHei" w:hint="eastAsia"/>
        </w:rPr>
        <w:t>你提供的信息资料安全地存储于澳大利亚境内，只有为你提供支持服务的医护专业人员才能访问，并只能在获得你同意的前提下才可共享。</w:t>
      </w:r>
    </w:p>
    <w:sectPr w:rsidR="00711992" w:rsidRPr="00834DFA" w:rsidSect="00310F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8A0E" w14:textId="77777777" w:rsidR="00B87D26" w:rsidRDefault="00B87D26" w:rsidP="00D560DC">
      <w:pPr>
        <w:spacing w:before="0" w:after="0" w:line="240" w:lineRule="auto"/>
      </w:pPr>
      <w:r>
        <w:separator/>
      </w:r>
    </w:p>
  </w:endnote>
  <w:endnote w:type="continuationSeparator" w:id="0">
    <w:p w14:paraId="06E7E893" w14:textId="77777777" w:rsidR="00B87D26" w:rsidRDefault="00B87D2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192C69FB" w:rsidR="00BF423A" w:rsidRDefault="000800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8246" behindDoc="0" locked="0" layoutInCell="1" allowOverlap="1" wp14:anchorId="57EA7AAE" wp14:editId="59713D6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305895882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18D7C" w14:textId="59CDBA64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57EA7AAE">
                  <v:stroke joinstyle="miter"/>
                  <v:path gradientshapeok="t" o:connecttype="rect"/>
                </v:shapetype>
                <v:shape id="Text Box 5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">
                  <v:textbox style="mso-fit-shape-to-text:t" inset="0,0,0,15pt">
                    <w:txbxContent>
                      <w:p w:rsidRPr="00080001" w:rsidR="00080001" w:rsidP="00080001" w:rsidRDefault="00080001" w14:paraId="7CF18D7C" w14:textId="59CDBA64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EDBA793" w14:textId="77777777" w:rsidR="00BF423A" w:rsidRDefault="00BF42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icrosoft YaHei" w:eastAsia="Microsoft YaHei" w:hAnsi="Microsoft YaHei"/>
      </w:rPr>
      <w:id w:val="-2077734401"/>
      <w:docPartObj>
        <w:docPartGallery w:val="Page Numbers (Bottom of Page)"/>
        <w:docPartUnique/>
      </w:docPartObj>
    </w:sdtPr>
    <w:sdtContent>
      <w:p w14:paraId="70375697" w14:textId="4492DFD7" w:rsidR="00BF423A" w:rsidRPr="00834DFA" w:rsidRDefault="00080001">
        <w:pPr>
          <w:pStyle w:val="Footer"/>
          <w:framePr w:wrap="none" w:vAnchor="text" w:hAnchor="margin" w:xAlign="right" w:y="1"/>
          <w:rPr>
            <w:rStyle w:val="PageNumber"/>
            <w:rFonts w:ascii="Microsoft YaHei" w:eastAsia="Microsoft YaHei" w:hAnsi="Microsoft YaHei"/>
          </w:rPr>
        </w:pPr>
        <w:r w:rsidRPr="00834DFA">
          <w:rPr>
            <w:rFonts w:ascii="Microsoft YaHei" w:eastAsia="Microsoft YaHei" w:hAnsi="Microsoft YaHei"/>
            <w:noProof/>
          </w:rPr>
          <mc:AlternateContent>
            <mc:Choice Requires="wps">
              <w:drawing>
                <wp:anchor distT="0" distB="0" distL="0" distR="0" simplePos="0" relativeHeight="251658247" behindDoc="0" locked="0" layoutInCell="1" allowOverlap="1" wp14:anchorId="51A210E6" wp14:editId="516F2092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757249257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11C960" w14:textId="5D675857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51A210E6">
                  <v:stroke joinstyle="miter"/>
                  <v:path gradientshapeok="t" o:connecttype="rect"/>
                </v:shapetype>
                <v:shape id="Text Box 6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">
                  <v:textbox style="mso-fit-shape-to-text:t" inset="0,0,0,15pt">
                    <w:txbxContent>
                      <w:p w:rsidRPr="00080001" w:rsidR="00080001" w:rsidP="00080001" w:rsidRDefault="00080001" w14:paraId="7811C960" w14:textId="5D675857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CE3B443" w14:textId="77777777" w:rsidR="00BF423A" w:rsidRPr="00834DFA" w:rsidRDefault="00BF423A">
    <w:pPr>
      <w:pStyle w:val="Footer"/>
      <w:framePr w:wrap="none" w:vAnchor="text" w:hAnchor="margin" w:xAlign="right" w:y="1"/>
      <w:rPr>
        <w:rStyle w:val="PageNumber"/>
        <w:rFonts w:ascii="Microsoft YaHei" w:eastAsia="Microsoft YaHei" w:hAnsi="Microsoft YaHei"/>
      </w:rPr>
    </w:pPr>
    <w:r w:rsidRPr="00834DFA">
      <w:rPr>
        <w:rStyle w:val="PageNumber"/>
        <w:rFonts w:ascii="Microsoft YaHei" w:eastAsia="Microsoft YaHei" w:hAnsi="Microsoft YaHei"/>
      </w:rPr>
      <w:fldChar w:fldCharType="begin"/>
    </w:r>
    <w:r w:rsidRPr="00834DFA">
      <w:rPr>
        <w:rStyle w:val="PageNumber"/>
        <w:rFonts w:ascii="Microsoft YaHei" w:eastAsia="Microsoft YaHei" w:hAnsi="Microsoft YaHei"/>
      </w:rPr>
      <w:instrText xml:space="preserve"> PAGE </w:instrText>
    </w:r>
    <w:r w:rsidRPr="00834DFA">
      <w:rPr>
        <w:rStyle w:val="PageNumber"/>
        <w:rFonts w:ascii="Microsoft YaHei" w:eastAsia="Microsoft YaHei" w:hAnsi="Microsoft YaHei"/>
      </w:rPr>
      <w:fldChar w:fldCharType="separate"/>
    </w:r>
    <w:r w:rsidRPr="00834DFA">
      <w:rPr>
        <w:rStyle w:val="PageNumber"/>
        <w:rFonts w:ascii="Microsoft YaHei" w:eastAsia="Microsoft YaHei" w:hAnsi="Microsoft YaHei"/>
        <w:noProof/>
      </w:rPr>
      <w:t>2</w:t>
    </w:r>
    <w:r w:rsidRPr="00834DFA">
      <w:rPr>
        <w:rStyle w:val="PageNumber"/>
        <w:rFonts w:ascii="Microsoft YaHei" w:eastAsia="Microsoft YaHei" w:hAnsi="Microsoft YaHei"/>
      </w:rPr>
      <w:fldChar w:fldCharType="end"/>
    </w:r>
  </w:p>
  <w:p w14:paraId="31354B07" w14:textId="7DA99587" w:rsidR="0039793D" w:rsidRPr="00834DFA" w:rsidRDefault="00927BC9" w:rsidP="00BF423A">
    <w:pPr>
      <w:pStyle w:val="Footer"/>
      <w:ind w:right="360"/>
      <w:rPr>
        <w:rFonts w:ascii="Microsoft YaHei" w:eastAsia="Microsoft YaHei" w:hAnsi="Microsoft YaHei"/>
        <w:color w:val="264F90" w:themeColor="accent2"/>
      </w:rPr>
    </w:pPr>
    <w:sdt>
      <w:sdtPr>
        <w:rPr>
          <w:rFonts w:ascii="Microsoft YaHei" w:eastAsia="Microsoft YaHei" w:hAnsi="Microsoft YaHe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34DFA" w:rsidRPr="00834DFA">
          <w:rPr>
            <w:rFonts w:ascii="Microsoft YaHei" w:eastAsia="Microsoft YaHei" w:hAnsi="Microsoft YaHei"/>
          </w:rPr>
          <w:t>免费数字化精神健康服务支持你走过人生顺逆起落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2CE8ED0F" w:rsidR="00BF423A" w:rsidRDefault="000800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8245" behindDoc="0" locked="0" layoutInCell="1" allowOverlap="1" wp14:anchorId="7EDB13CA" wp14:editId="35932731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096208627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6C6464" w14:textId="255425D3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7EDB13CA">
                  <v:stroke joinstyle="miter"/>
                  <v:path gradientshapeok="t" o:connecttype="rect"/>
                </v:shapetype>
                <v:shape id="Text Box 4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">
                  <v:textbox style="mso-fit-shape-to-text:t" inset="0,0,0,15pt">
                    <w:txbxContent>
                      <w:p w:rsidRPr="00080001" w:rsidR="00080001" w:rsidP="00080001" w:rsidRDefault="00080001" w14:paraId="3C6C6464" w14:textId="255425D3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CFFE1EE" w14:textId="77777777" w:rsidR="00BF423A" w:rsidRDefault="00BF42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6AD2C87F" w:rsidR="00D560DC" w:rsidRPr="00C70717" w:rsidRDefault="00927BC9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34DFA">
          <w:t>免费数字化精神健康服务支持你走过人生顺逆起落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9790" w14:textId="77777777" w:rsidR="00B87D26" w:rsidRDefault="00B87D2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F7346D2" w14:textId="77777777" w:rsidR="00B87D26" w:rsidRDefault="00B87D2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03" w14:textId="154CCB94" w:rsidR="00080001" w:rsidRDefault="000800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E2AAD0E" wp14:editId="3CF287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92759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65F7D" w14:textId="6BC9EF69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2AAD0E">
              <v:stroke joinstyle="miter"/>
              <v:path gradientshapeok="t" o:connecttype="rect"/>
            </v:shapetype>
            <v:shape id="Text Box 2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">
              <v:textbox style="mso-fit-shape-to-text:t" inset="0,15pt,0,0">
                <w:txbxContent>
                  <w:p w:rsidRPr="00080001" w:rsidR="00080001" w:rsidP="00080001" w:rsidRDefault="00080001" w14:paraId="09465F7D" w14:textId="6BC9EF6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0CF7093C" w:rsidR="00D560DC" w:rsidRDefault="00080001" w:rsidP="00091548">
    <w:pPr>
      <w:pStyle w:val="Header"/>
      <w:spacing w:after="60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EFC4BC" wp14:editId="3D1389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2082254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70A78" w14:textId="08298D04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9EFC4BC">
              <v:stroke joinstyle="miter"/>
              <v:path gradientshapeok="t" o:connecttype="rect"/>
            </v:shapetype>
            <v:shape id="Text Box 3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">
              <v:textbox style="mso-fit-shape-to-text:t" inset="0,15pt,0,0">
                <w:txbxContent>
                  <w:p w:rsidRPr="00080001" w:rsidR="00080001" w:rsidP="00080001" w:rsidRDefault="00080001" w14:paraId="6B070A78" w14:textId="08298D0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DCCC88E">
      <w:rPr>
        <w:noProof/>
      </w:rPr>
      <w:drawing>
        <wp:anchor distT="0" distB="0" distL="114300" distR="114300" simplePos="0" relativeHeight="251658240" behindDoc="0" locked="0" layoutInCell="1" allowOverlap="1" wp14:anchorId="0C5B5049" wp14:editId="6D474212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005043" cy="923925"/>
          <wp:effectExtent l="0" t="0" r="0" b="0"/>
          <wp:wrapSquare wrapText="bothSides"/>
          <wp:docPr id="21276331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633155" name="Picture 2127633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5043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CCC88E">
      <w:t>Chinese Simplified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3D8CAF94" w:rsidR="00D560DC" w:rsidRPr="00D560DC" w:rsidRDefault="0008000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93887A6" wp14:editId="6B96CB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3449524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71554" w14:textId="59AA0BE2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93887A6">
              <v:stroke joinstyle="miter"/>
              <v:path gradientshapeok="t" o:connecttype="rect"/>
            </v:shapetype>
            <v:shape id="Text Box 1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">
              <v:textbox style="mso-fit-shape-to-text:t" inset="0,15pt,0,0">
                <w:txbxContent>
                  <w:p w:rsidRPr="00080001" w:rsidR="00080001" w:rsidP="00080001" w:rsidRDefault="00080001" w14:paraId="3C671554" w14:textId="59AA0BE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58241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45BFF"/>
    <w:rsid w:val="000531C0"/>
    <w:rsid w:val="00061D6A"/>
    <w:rsid w:val="00070525"/>
    <w:rsid w:val="00073057"/>
    <w:rsid w:val="0007577A"/>
    <w:rsid w:val="0007587B"/>
    <w:rsid w:val="00076AAC"/>
    <w:rsid w:val="00080001"/>
    <w:rsid w:val="00081B5D"/>
    <w:rsid w:val="00082701"/>
    <w:rsid w:val="000827B2"/>
    <w:rsid w:val="00083DE2"/>
    <w:rsid w:val="00091548"/>
    <w:rsid w:val="000A6E32"/>
    <w:rsid w:val="000B18A7"/>
    <w:rsid w:val="000C00BD"/>
    <w:rsid w:val="000D3F36"/>
    <w:rsid w:val="000D4C89"/>
    <w:rsid w:val="001208D3"/>
    <w:rsid w:val="00157833"/>
    <w:rsid w:val="00163226"/>
    <w:rsid w:val="00163641"/>
    <w:rsid w:val="00163A05"/>
    <w:rsid w:val="0016702D"/>
    <w:rsid w:val="001764DA"/>
    <w:rsid w:val="001828E3"/>
    <w:rsid w:val="00191C52"/>
    <w:rsid w:val="00197EC9"/>
    <w:rsid w:val="001B3342"/>
    <w:rsid w:val="001C4D55"/>
    <w:rsid w:val="001E3443"/>
    <w:rsid w:val="00200220"/>
    <w:rsid w:val="002441DD"/>
    <w:rsid w:val="00246648"/>
    <w:rsid w:val="00295418"/>
    <w:rsid w:val="002A77A4"/>
    <w:rsid w:val="002B5E7A"/>
    <w:rsid w:val="002C26E8"/>
    <w:rsid w:val="002D27AE"/>
    <w:rsid w:val="002D533C"/>
    <w:rsid w:val="002E3153"/>
    <w:rsid w:val="002E3773"/>
    <w:rsid w:val="002F7F8B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B36D9"/>
    <w:rsid w:val="003E35E1"/>
    <w:rsid w:val="003F6E9A"/>
    <w:rsid w:val="0041233C"/>
    <w:rsid w:val="004208A7"/>
    <w:rsid w:val="00432A99"/>
    <w:rsid w:val="00433015"/>
    <w:rsid w:val="00454A5C"/>
    <w:rsid w:val="00456848"/>
    <w:rsid w:val="00462270"/>
    <w:rsid w:val="00475041"/>
    <w:rsid w:val="00476DC7"/>
    <w:rsid w:val="0047780F"/>
    <w:rsid w:val="004978EE"/>
    <w:rsid w:val="004A500A"/>
    <w:rsid w:val="004A5F32"/>
    <w:rsid w:val="004B3D3F"/>
    <w:rsid w:val="004B4066"/>
    <w:rsid w:val="004C7058"/>
    <w:rsid w:val="004C76DA"/>
    <w:rsid w:val="004D7496"/>
    <w:rsid w:val="004E540A"/>
    <w:rsid w:val="00514318"/>
    <w:rsid w:val="00524B9A"/>
    <w:rsid w:val="00527069"/>
    <w:rsid w:val="00527D37"/>
    <w:rsid w:val="0053255C"/>
    <w:rsid w:val="005336F9"/>
    <w:rsid w:val="00535C06"/>
    <w:rsid w:val="00555BDB"/>
    <w:rsid w:val="00564760"/>
    <w:rsid w:val="00573CDD"/>
    <w:rsid w:val="00581960"/>
    <w:rsid w:val="00595570"/>
    <w:rsid w:val="005958B1"/>
    <w:rsid w:val="005A04C9"/>
    <w:rsid w:val="005D2DE6"/>
    <w:rsid w:val="005E0FC5"/>
    <w:rsid w:val="005E66C7"/>
    <w:rsid w:val="00616EB4"/>
    <w:rsid w:val="00620D5D"/>
    <w:rsid w:val="00621A16"/>
    <w:rsid w:val="00635A19"/>
    <w:rsid w:val="006513B1"/>
    <w:rsid w:val="00664BF6"/>
    <w:rsid w:val="00665845"/>
    <w:rsid w:val="00686113"/>
    <w:rsid w:val="006A2EA6"/>
    <w:rsid w:val="006A718A"/>
    <w:rsid w:val="006C5BC7"/>
    <w:rsid w:val="006D6E78"/>
    <w:rsid w:val="006D790F"/>
    <w:rsid w:val="006E1E28"/>
    <w:rsid w:val="006E7BE0"/>
    <w:rsid w:val="00711992"/>
    <w:rsid w:val="007148D0"/>
    <w:rsid w:val="007661CA"/>
    <w:rsid w:val="00774773"/>
    <w:rsid w:val="0079173C"/>
    <w:rsid w:val="00796F2D"/>
    <w:rsid w:val="007B0499"/>
    <w:rsid w:val="007B4244"/>
    <w:rsid w:val="007B6542"/>
    <w:rsid w:val="007C0FFE"/>
    <w:rsid w:val="007D7867"/>
    <w:rsid w:val="0080053F"/>
    <w:rsid w:val="00834DFA"/>
    <w:rsid w:val="00844530"/>
    <w:rsid w:val="00844694"/>
    <w:rsid w:val="00845E13"/>
    <w:rsid w:val="00852238"/>
    <w:rsid w:val="00853B77"/>
    <w:rsid w:val="00854907"/>
    <w:rsid w:val="0086307D"/>
    <w:rsid w:val="00865346"/>
    <w:rsid w:val="00885089"/>
    <w:rsid w:val="00891C26"/>
    <w:rsid w:val="00895188"/>
    <w:rsid w:val="008A340B"/>
    <w:rsid w:val="008C4D88"/>
    <w:rsid w:val="008E4412"/>
    <w:rsid w:val="008F0F74"/>
    <w:rsid w:val="00900581"/>
    <w:rsid w:val="00901119"/>
    <w:rsid w:val="00922ACF"/>
    <w:rsid w:val="00927BC9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9F5C4C"/>
    <w:rsid w:val="00A22DFA"/>
    <w:rsid w:val="00A2470F"/>
    <w:rsid w:val="00A31E2E"/>
    <w:rsid w:val="00A33A08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21834"/>
    <w:rsid w:val="00B349F8"/>
    <w:rsid w:val="00B44B1E"/>
    <w:rsid w:val="00B612DA"/>
    <w:rsid w:val="00B76974"/>
    <w:rsid w:val="00B87D26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C1181F"/>
    <w:rsid w:val="00C119BC"/>
    <w:rsid w:val="00C14383"/>
    <w:rsid w:val="00C162DB"/>
    <w:rsid w:val="00C36666"/>
    <w:rsid w:val="00C44A3B"/>
    <w:rsid w:val="00C44C02"/>
    <w:rsid w:val="00C44EF0"/>
    <w:rsid w:val="00C579DD"/>
    <w:rsid w:val="00C611DD"/>
    <w:rsid w:val="00C70717"/>
    <w:rsid w:val="00C72181"/>
    <w:rsid w:val="00C77EEE"/>
    <w:rsid w:val="00C80881"/>
    <w:rsid w:val="00CA109A"/>
    <w:rsid w:val="00CB3FB5"/>
    <w:rsid w:val="00CF40FC"/>
    <w:rsid w:val="00D06FDA"/>
    <w:rsid w:val="00D11558"/>
    <w:rsid w:val="00D36BA2"/>
    <w:rsid w:val="00D438DE"/>
    <w:rsid w:val="00D43D9C"/>
    <w:rsid w:val="00D50739"/>
    <w:rsid w:val="00D548FC"/>
    <w:rsid w:val="00D560DC"/>
    <w:rsid w:val="00D67D1B"/>
    <w:rsid w:val="00D83A45"/>
    <w:rsid w:val="00D83C95"/>
    <w:rsid w:val="00D849BB"/>
    <w:rsid w:val="00D909F4"/>
    <w:rsid w:val="00D97E58"/>
    <w:rsid w:val="00DA171C"/>
    <w:rsid w:val="00DA3E81"/>
    <w:rsid w:val="00DB5904"/>
    <w:rsid w:val="00DB5D01"/>
    <w:rsid w:val="00DB6949"/>
    <w:rsid w:val="00DB786A"/>
    <w:rsid w:val="00DD1C2B"/>
    <w:rsid w:val="00DD3DED"/>
    <w:rsid w:val="00DE62ED"/>
    <w:rsid w:val="00DE729F"/>
    <w:rsid w:val="00E0104C"/>
    <w:rsid w:val="00E0199B"/>
    <w:rsid w:val="00E01E7D"/>
    <w:rsid w:val="00E03119"/>
    <w:rsid w:val="00E06FAF"/>
    <w:rsid w:val="00E47880"/>
    <w:rsid w:val="00E47EE2"/>
    <w:rsid w:val="00E5486C"/>
    <w:rsid w:val="00E65022"/>
    <w:rsid w:val="00EC33EA"/>
    <w:rsid w:val="00EC4E31"/>
    <w:rsid w:val="00EC5A25"/>
    <w:rsid w:val="00EC72CC"/>
    <w:rsid w:val="00ED2F56"/>
    <w:rsid w:val="00EE1D2D"/>
    <w:rsid w:val="00EF1055"/>
    <w:rsid w:val="00EF16B7"/>
    <w:rsid w:val="00F16513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0FC95D6A"/>
    <w:rsid w:val="3DCCC88E"/>
    <w:rsid w:val="4499652F"/>
    <w:rsid w:val="4AE3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94AE4485-2C3B-42E0-916D-744AC6BA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other-languag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45BFF"/>
    <w:rsid w:val="00055AB5"/>
    <w:rsid w:val="00066070"/>
    <w:rsid w:val="00071FED"/>
    <w:rsid w:val="00083DE2"/>
    <w:rsid w:val="000932CC"/>
    <w:rsid w:val="000C00BD"/>
    <w:rsid w:val="00156312"/>
    <w:rsid w:val="00163A05"/>
    <w:rsid w:val="00175C13"/>
    <w:rsid w:val="001764DA"/>
    <w:rsid w:val="001828E3"/>
    <w:rsid w:val="001A29FC"/>
    <w:rsid w:val="001D326F"/>
    <w:rsid w:val="00213415"/>
    <w:rsid w:val="00234C6C"/>
    <w:rsid w:val="002441DD"/>
    <w:rsid w:val="00307DBB"/>
    <w:rsid w:val="00322D97"/>
    <w:rsid w:val="00344D30"/>
    <w:rsid w:val="0037337F"/>
    <w:rsid w:val="00384EAE"/>
    <w:rsid w:val="00391C0D"/>
    <w:rsid w:val="00406F92"/>
    <w:rsid w:val="00442823"/>
    <w:rsid w:val="00476DC7"/>
    <w:rsid w:val="004978EE"/>
    <w:rsid w:val="004D0821"/>
    <w:rsid w:val="00514318"/>
    <w:rsid w:val="005230CC"/>
    <w:rsid w:val="0055047E"/>
    <w:rsid w:val="00555BDB"/>
    <w:rsid w:val="00575A17"/>
    <w:rsid w:val="005E0FC5"/>
    <w:rsid w:val="006979A9"/>
    <w:rsid w:val="006D6E78"/>
    <w:rsid w:val="006E1E28"/>
    <w:rsid w:val="0071567C"/>
    <w:rsid w:val="00754E35"/>
    <w:rsid w:val="00794700"/>
    <w:rsid w:val="007D4894"/>
    <w:rsid w:val="007D7799"/>
    <w:rsid w:val="00844694"/>
    <w:rsid w:val="0085402B"/>
    <w:rsid w:val="00854907"/>
    <w:rsid w:val="00885089"/>
    <w:rsid w:val="00996D81"/>
    <w:rsid w:val="009E6CFF"/>
    <w:rsid w:val="00A31E2E"/>
    <w:rsid w:val="00AE7566"/>
    <w:rsid w:val="00B111EF"/>
    <w:rsid w:val="00B76974"/>
    <w:rsid w:val="00BA6520"/>
    <w:rsid w:val="00BB43EA"/>
    <w:rsid w:val="00C162DB"/>
    <w:rsid w:val="00C44EF0"/>
    <w:rsid w:val="00C83FE6"/>
    <w:rsid w:val="00CA109A"/>
    <w:rsid w:val="00D5476E"/>
    <w:rsid w:val="00D83A45"/>
    <w:rsid w:val="00DA171C"/>
    <w:rsid w:val="00DD3DED"/>
    <w:rsid w:val="00DE62ED"/>
    <w:rsid w:val="00E3566F"/>
    <w:rsid w:val="00E614EF"/>
    <w:rsid w:val="00EC72CC"/>
    <w:rsid w:val="00EE1D2D"/>
    <w:rsid w:val="00EF1055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40771-3F2F-4351-8C0C-43A6A32C81C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F7EC46-1494-421B-9FDA-19FC26E4B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0031C-E957-4495-A126-B663C6F3EF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4</DocSecurity>
  <Lines>8</Lines>
  <Paragraphs>2</Paragraphs>
  <ScaleCrop>false</ScaleCrop>
  <Manager/>
  <Company/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免费数字化精神健康服务支持你走过人生顺逆起落</dc:title>
  <dc:subject/>
  <dc:creator>Medicare Mental Health</dc:creator>
  <cp:keywords>Medicare; Mental Health; free wellbeing services; Australia</cp:keywords>
  <dc:description/>
  <cp:lastModifiedBy>CHAN, Sharon</cp:lastModifiedBy>
  <cp:revision>8</cp:revision>
  <dcterms:created xsi:type="dcterms:W3CDTF">2026-05-25T17:03:00Z</dcterms:created>
  <dcterms:modified xsi:type="dcterms:W3CDTF">2026-05-29T12:42:00Z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148f8e53,5303d45c,48040e85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4156d0f3,4dd663ca,2d22b4e9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2026-05-12T13:00:06Z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6a4f589e-6287-4a7e-87f8-f7c9e625599b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